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0FCAD76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3C69C1">
        <w:rPr>
          <w:rFonts w:ascii="Bookman Old Style" w:hAnsi="Bookman Old Style"/>
          <w:u w:val="single"/>
        </w:rPr>
        <w:t>Monday, December 6,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6C2F73CC"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 xml:space="preserve">Monday, </w:t>
      </w:r>
      <w:r w:rsidR="003C69C1">
        <w:rPr>
          <w:rFonts w:ascii="Bookman Old Style" w:hAnsi="Bookman Old Style"/>
          <w:u w:val="single"/>
        </w:rPr>
        <w:t>December 13</w:t>
      </w:r>
      <w:r w:rsidR="00B673AB">
        <w:rPr>
          <w:rFonts w:ascii="Bookman Old Style" w:hAnsi="Bookman Old Style"/>
          <w:u w:val="single"/>
        </w:rPr>
        <w:t>,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309EEE32"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w:t>
      </w:r>
      <w:r w:rsidR="003C69C1">
        <w:rPr>
          <w:rFonts w:ascii="Bookman Old Style" w:hAnsi="Bookman Old Style" w:cs="Courier New"/>
          <w:bCs/>
        </w:rPr>
        <w:t>December 13</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3C69C1">
        <w:rPr>
          <w:rFonts w:ascii="Bookman Old Style" w:hAnsi="Bookman Old Style" w:cs="Courier New"/>
          <w:bCs/>
        </w:rPr>
        <w:t>219</w:t>
      </w:r>
      <w:r w:rsidR="00A217B5" w:rsidRPr="00A217B5">
        <w:rPr>
          <w:rFonts w:ascii="Bookman Old Style" w:hAnsi="Bookman Old Style" w:cs="Courier New"/>
          <w:bCs/>
        </w:rPr>
        <w:t>- JBE 2021 Renewal of State Emergency for COVID-19, Extension of Emergency Provisions, LBLD office will re</w:t>
      </w:r>
      <w:r w:rsidR="003C69C1">
        <w:rPr>
          <w:rFonts w:ascii="Bookman Old Style" w:hAnsi="Bookman Old Style" w:cs="Courier New"/>
          <w:bCs/>
        </w:rPr>
        <w:t>commend</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0396F0E4" w:rsidR="00107D30" w:rsidRDefault="003C69C1"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December 13</w:t>
      </w:r>
      <w:r w:rsidR="00B673AB">
        <w:rPr>
          <w:rFonts w:ascii="Bookman Old Style" w:hAnsi="Bookman Old Style" w:cs="Courier New"/>
          <w:b/>
          <w:sz w:val="24"/>
          <w:szCs w:val="24"/>
        </w:rPr>
        <w:t>,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0673308F"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3C69C1">
        <w:rPr>
          <w:rFonts w:ascii="Bookman Old Style" w:hAnsi="Bookman Old Style" w:cs="Courier New"/>
          <w:sz w:val="24"/>
          <w:szCs w:val="24"/>
        </w:rPr>
        <w:t>November 30</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589F8482"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3C69C1">
        <w:rPr>
          <w:rFonts w:ascii="Bookman Old Style" w:hAnsi="Bookman Old Style" w:cs="Courier New"/>
          <w:sz w:val="24"/>
          <w:szCs w:val="24"/>
        </w:rPr>
        <w:t>December 1</w:t>
      </w:r>
      <w:r w:rsidR="001D4A45">
        <w:rPr>
          <w:rFonts w:ascii="Bookman Old Style" w:hAnsi="Bookman Old Style" w:cs="Courier New"/>
          <w:sz w:val="24"/>
          <w:szCs w:val="24"/>
        </w:rPr>
        <w:t>, 2021</w:t>
      </w:r>
      <w:r>
        <w:rPr>
          <w:rFonts w:ascii="Bookman Old Style" w:hAnsi="Bookman Old Style" w:cs="Courier New"/>
          <w:sz w:val="24"/>
          <w:szCs w:val="24"/>
        </w:rPr>
        <w:t xml:space="preserve"> Regular Board Meeting</w:t>
      </w:r>
      <w:bookmarkEnd w:id="1"/>
    </w:p>
    <w:p w14:paraId="240A69F6" w14:textId="4BCDE4A5" w:rsidR="00C46F68" w:rsidRDefault="00C46F68" w:rsidP="00C46F68">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2021-08-05T19:55:00Z</cp:lastPrinted>
  <dcterms:created xsi:type="dcterms:W3CDTF">2021-12-06T16:23:00Z</dcterms:created>
  <dcterms:modified xsi:type="dcterms:W3CDTF">2021-12-06T16:23:00Z</dcterms:modified>
</cp:coreProperties>
</file>